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432" w:lineRule="auto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</w:pPr>
      <w:r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000000" w:themeColor="text1"/>
          <w:sz w:val="44"/>
          <w:szCs w:val="44"/>
          <w:u w:val="none"/>
          <w:lang w:eastAsia="zh-CN"/>
        </w:rPr>
        <w:t>铁西区启工街道办事处2021年政府信息公开工作年度报告</w:t>
      </w:r>
    </w:p>
    <w:p>
      <w:pPr>
        <w:widowControl/>
        <w:numPr>
          <w:ilvl w:val="0"/>
          <w:numId w:val="1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年启工街道根据区委区政府政务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公开的指示要求，以人民为中心为切入点，切实保证政务公开工作的有序进行，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按照政务公开工作要点落实情况的通知，对照任务分解清单，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认真落实政务公开工作，现将落实情况总结如下：</w:t>
      </w:r>
    </w:p>
    <w:p>
      <w:pPr>
        <w:pStyle w:val="8"/>
        <w:widowControl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今年启工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街道办事处政务公开工作，将以“统筹规划，突出重点，切合实际，稳步实施”的原则为统领，进一步完善公开制度，规范公开内容，强化公开监督，提升公开质量，确保政务信息公开工作制度化、规范化、科学化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进一步坚持和完善政务公开这一公开形式的基础上，创新政务公开的新载体、新形式，使政务公开的形式呈现灵活多样。推进电子政务建设和网上政务公开，在公开形式上坚持范围广、渠道多，让广大群众知情、监督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确保主动公开、依申请公开、政府信息管理、监督保障等方面条款不遗漏、不泛化。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每周对街道信息进行有效公开，积极响应政务公开工作，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全年共计公开政务信息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240余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主动公开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2021年，启工街道线上主动公开政府信息245条，线下公开政府信息11467条。其中线下政务服务中心公开信息4032条，其他线下平台公开信息7435条；真正做到服务于民，为居民提供良好的信息环境。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（二）依申请公开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2021年启工街道办事处未收到政府信息公开申请。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政府信息管理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按照《沈阳市基层政务公开标准化规范化工作方案》进度安排，按照区里的具体要求，我街道根据实际，严格落实政务公开制度，为居民提供政务公开信息24条，有效的实现了“阳光政府”建设。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（四）政府信息公开平台建设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我街道开放政府信息平台，对于公开的信息及时、准确的公开信息，接受民众监督。网络解决居民投诉件1200多条，为居民解决实际困难，在规定时间内办结，居民满意度100%。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（五）监督保障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我街道接受民众的监督，处理投诉平台解决居民实际问题，定期进行跟进走访，了解解决情况，为民办实事是我们的职责。我们也接受民众的监督。我街道制订街道管理制度，有效的对信息进行监督。在外接受民众监督，在内接受区政府、街道机关工作人员的监督，有效的促进信息的公开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22"/>
        </w:pBdr>
        <w:tabs>
          <w:tab w:val="center" w:pos="4153"/>
          <w:tab w:val="left" w:pos="8100"/>
        </w:tabs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</w:p>
    <w:tbl>
      <w:tblPr>
        <w:tblStyle w:val="9"/>
        <w:tblpPr w:leftFromText="180" w:rightFromText="180" w:vertAnchor="text" w:horzAnchor="page" w:tblpX="1576" w:tblpY="905"/>
        <w:tblOverlap w:val="never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2"/>
        <w:gridCol w:w="2016"/>
        <w:gridCol w:w="1961"/>
        <w:gridCol w:w="2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制发件量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本年废止件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数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规章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2965"/>
                <w:tab w:val="left" w:pos="4092"/>
              </w:tabs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6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二、主动公开政府信息情况</w:t>
      </w:r>
    </w:p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三、收到和处理政府信息公开申请情况</w:t>
      </w:r>
    </w:p>
    <w:tbl>
      <w:tblPr>
        <w:tblStyle w:val="9"/>
        <w:tblpPr w:leftFromText="180" w:rightFromText="180" w:vertAnchor="text" w:horzAnchor="page" w:tblpX="1590" w:tblpY="778"/>
        <w:tblOverlap w:val="never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0"/>
        <w:gridCol w:w="820"/>
        <w:gridCol w:w="2075"/>
        <w:gridCol w:w="801"/>
        <w:gridCol w:w="742"/>
        <w:gridCol w:w="742"/>
        <w:gridCol w:w="801"/>
        <w:gridCol w:w="961"/>
        <w:gridCol w:w="706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3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3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自然人</w:t>
            </w:r>
          </w:p>
        </w:tc>
        <w:tc>
          <w:tcPr>
            <w:tcW w:w="3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法人或其他组织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33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商业企业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科研机构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社会公益组织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法律服务机构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</w:t>
            </w: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三、本年度办理结果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（一）予以公开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（三）不予公开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1.属于国家秘密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2.其他法律行政法规禁止公开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3.危及“三安全一稳定”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4.保护第三方合法权益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5.属于三类内部事务信息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6.属于四类过程性信息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7.属于行政执法案卷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8.属于行政查询事项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（四）无法提供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1.本机关不掌握相关政府信息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2.没有现成信息需要另行制作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3.补正后申请内容仍不明确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（五）不予处理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1.信访举报投诉类申请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2.重复申请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3.要求提供公开出版物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4.无正当理由大量反复申请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（六）其他处理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1.申请人无正当理由逾期不补正、行政机关不再处理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eastAsia="zh-CN"/>
              </w:rPr>
              <w:t>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政府信息公开申请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2.申请人逾期未按收费通知要求缴纳费用、行政机关不再处理其政府信息公开申请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3.其他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（七）总计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四、结转下年度继续办理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jc w:val="both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四、政府信息公开行政复议、行政诉讼情况</w:t>
      </w:r>
    </w:p>
    <w:tbl>
      <w:tblPr>
        <w:tblStyle w:val="9"/>
        <w:tblpPr w:leftFromText="180" w:rightFromText="180" w:vertAnchor="text" w:horzAnchor="page" w:tblpX="1650" w:tblpY="417"/>
        <w:tblOverlap w:val="never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589"/>
        <w:gridCol w:w="589"/>
        <w:gridCol w:w="589"/>
        <w:gridCol w:w="652"/>
        <w:gridCol w:w="536"/>
        <w:gridCol w:w="590"/>
        <w:gridCol w:w="590"/>
        <w:gridCol w:w="590"/>
        <w:gridCol w:w="600"/>
        <w:gridCol w:w="590"/>
        <w:gridCol w:w="590"/>
        <w:gridCol w:w="590"/>
        <w:gridCol w:w="591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3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行政复议</w:t>
            </w:r>
          </w:p>
        </w:tc>
        <w:tc>
          <w:tcPr>
            <w:tcW w:w="58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29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未经复议直接起诉</w:t>
            </w:r>
          </w:p>
        </w:tc>
        <w:tc>
          <w:tcPr>
            <w:tcW w:w="29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（一）存在问题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在开展政务公开工作的过程中，在审核稿件过程中，对于上级文件的扩展名记忆不清，导致公开的内容存在文件名错误的现象产生。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（二）改进情况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能够做到有错误及时修改。对于文件名仔细校对，确保无误后在申请政务公开，对于公开信息其他内容仔细核对校验后在申请政务公开。</w:t>
      </w:r>
    </w:p>
    <w:p>
      <w:pPr>
        <w:widowControl/>
        <w:numPr>
          <w:ilvl w:val="0"/>
          <w:numId w:val="2"/>
        </w:numPr>
        <w:spacing w:line="432" w:lineRule="auto"/>
        <w:ind w:left="0" w:leftChars="0" w:firstLine="0" w:firstLineChars="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其他需要报告的事项</w:t>
      </w:r>
    </w:p>
    <w:p>
      <w:pPr>
        <w:widowControl/>
        <w:numPr>
          <w:numId w:val="0"/>
        </w:numPr>
        <w:spacing w:line="432" w:lineRule="auto"/>
        <w:ind w:leftChars="0" w:firstLine="320" w:firstLineChars="1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无。</w:t>
      </w:r>
    </w:p>
    <w:p>
      <w:pPr>
        <w:widowControl/>
        <w:spacing w:line="432" w:lineRule="auto"/>
        <w:ind w:firstLine="480"/>
        <w:jc w:val="right"/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/>
        <w:spacing w:line="432" w:lineRule="auto"/>
        <w:ind w:firstLine="480"/>
        <w:jc w:val="right"/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</w:pPr>
    </w:p>
    <w:p>
      <w:pPr>
        <w:widowControl/>
        <w:spacing w:line="432" w:lineRule="auto"/>
        <w:ind w:firstLine="4883" w:firstLineChars="1526"/>
        <w:jc w:val="center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铁西区启工街道办事处</w:t>
      </w:r>
    </w:p>
    <w:p>
      <w:pPr>
        <w:widowControl/>
        <w:spacing w:line="432" w:lineRule="auto"/>
        <w:ind w:firstLine="4883" w:firstLineChars="1526"/>
        <w:jc w:val="center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2021年1月11日</w:t>
      </w:r>
    </w:p>
    <w:p>
      <w:pPr>
        <w:spacing w:line="640" w:lineRule="exact"/>
        <w:rPr>
          <w:rStyle w:val="11"/>
          <w:rFonts w:hint="eastAsia" w:ascii="仿宋_GB2312" w:hAnsi="仿宋_GB2312" w:eastAsia="仿宋_GB2312" w:cs="仿宋_GB2312"/>
          <w:b w:val="0"/>
          <w:bCs w:val="0"/>
          <w:i w:val="0"/>
          <w:iCs w:val="0"/>
          <w:color w:val="333333"/>
          <w:sz w:val="32"/>
          <w:szCs w:val="32"/>
          <w:lang w:eastAsia="zh-CN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1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31894"/>
    </w:sdtPr>
    <w:sdtContent>
      <w:p>
        <w:pPr>
          <w:pStyle w:val="6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E4DC79"/>
    <w:multiLevelType w:val="singleLevel"/>
    <w:tmpl w:val="C3E4DC7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34AD9D6"/>
    <w:multiLevelType w:val="singleLevel"/>
    <w:tmpl w:val="E34AD9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19AB"/>
    <w:rsid w:val="00010114"/>
    <w:rsid w:val="00077B17"/>
    <w:rsid w:val="00091A4B"/>
    <w:rsid w:val="000C5945"/>
    <w:rsid w:val="0011519C"/>
    <w:rsid w:val="00154D31"/>
    <w:rsid w:val="0018758F"/>
    <w:rsid w:val="00196E24"/>
    <w:rsid w:val="002346AA"/>
    <w:rsid w:val="00236465"/>
    <w:rsid w:val="002A2C43"/>
    <w:rsid w:val="002C2629"/>
    <w:rsid w:val="002E60D8"/>
    <w:rsid w:val="00363500"/>
    <w:rsid w:val="003703C9"/>
    <w:rsid w:val="0038094B"/>
    <w:rsid w:val="003D13B3"/>
    <w:rsid w:val="004127E8"/>
    <w:rsid w:val="004E7E06"/>
    <w:rsid w:val="005074C7"/>
    <w:rsid w:val="005318E1"/>
    <w:rsid w:val="00566FEA"/>
    <w:rsid w:val="00614C5C"/>
    <w:rsid w:val="00665AE2"/>
    <w:rsid w:val="00674005"/>
    <w:rsid w:val="006F3E39"/>
    <w:rsid w:val="0073762B"/>
    <w:rsid w:val="00765852"/>
    <w:rsid w:val="007A4968"/>
    <w:rsid w:val="007B585A"/>
    <w:rsid w:val="008C75D7"/>
    <w:rsid w:val="0090038A"/>
    <w:rsid w:val="00904D82"/>
    <w:rsid w:val="00920540"/>
    <w:rsid w:val="0094652D"/>
    <w:rsid w:val="009A4F32"/>
    <w:rsid w:val="00A13922"/>
    <w:rsid w:val="00A619AB"/>
    <w:rsid w:val="00A72FD9"/>
    <w:rsid w:val="00A74841"/>
    <w:rsid w:val="00B7658F"/>
    <w:rsid w:val="00B9554D"/>
    <w:rsid w:val="00BA3A89"/>
    <w:rsid w:val="00BB7077"/>
    <w:rsid w:val="00C2282B"/>
    <w:rsid w:val="00CA1DCC"/>
    <w:rsid w:val="00D143AE"/>
    <w:rsid w:val="00D41B11"/>
    <w:rsid w:val="00D63423"/>
    <w:rsid w:val="00DA40FD"/>
    <w:rsid w:val="00DC6208"/>
    <w:rsid w:val="00DF5B99"/>
    <w:rsid w:val="00EF7248"/>
    <w:rsid w:val="00F41156"/>
    <w:rsid w:val="05C1368A"/>
    <w:rsid w:val="07BE007D"/>
    <w:rsid w:val="09783F4A"/>
    <w:rsid w:val="09ED4C49"/>
    <w:rsid w:val="0BCA5242"/>
    <w:rsid w:val="0CA5180B"/>
    <w:rsid w:val="0D1E35E0"/>
    <w:rsid w:val="0F187EF4"/>
    <w:rsid w:val="0F9811B3"/>
    <w:rsid w:val="0FE67ABA"/>
    <w:rsid w:val="122E4051"/>
    <w:rsid w:val="12F17558"/>
    <w:rsid w:val="189F3DFA"/>
    <w:rsid w:val="1D7E5E8C"/>
    <w:rsid w:val="1D862F93"/>
    <w:rsid w:val="21703D3E"/>
    <w:rsid w:val="2201670F"/>
    <w:rsid w:val="24FE7629"/>
    <w:rsid w:val="25270BB7"/>
    <w:rsid w:val="267C75C1"/>
    <w:rsid w:val="268B0304"/>
    <w:rsid w:val="285B4637"/>
    <w:rsid w:val="295B3526"/>
    <w:rsid w:val="298649E0"/>
    <w:rsid w:val="2A1F33BB"/>
    <w:rsid w:val="2B231E21"/>
    <w:rsid w:val="2F685EAB"/>
    <w:rsid w:val="30BA4FD6"/>
    <w:rsid w:val="30BD0622"/>
    <w:rsid w:val="31CD2AE7"/>
    <w:rsid w:val="31EA2B99"/>
    <w:rsid w:val="365D6D5E"/>
    <w:rsid w:val="37695060"/>
    <w:rsid w:val="38E2406F"/>
    <w:rsid w:val="3A9E51D8"/>
    <w:rsid w:val="3CBF4365"/>
    <w:rsid w:val="3ECA40D9"/>
    <w:rsid w:val="3F0E694A"/>
    <w:rsid w:val="40C7403F"/>
    <w:rsid w:val="436116D1"/>
    <w:rsid w:val="47F35197"/>
    <w:rsid w:val="483E06A7"/>
    <w:rsid w:val="49D7279F"/>
    <w:rsid w:val="4B9C37FE"/>
    <w:rsid w:val="4C1B642D"/>
    <w:rsid w:val="51CF14F1"/>
    <w:rsid w:val="546C2446"/>
    <w:rsid w:val="571E77BD"/>
    <w:rsid w:val="58AE5F31"/>
    <w:rsid w:val="5B9718EC"/>
    <w:rsid w:val="5D184CAE"/>
    <w:rsid w:val="5FF00BE9"/>
    <w:rsid w:val="606667C0"/>
    <w:rsid w:val="619B0653"/>
    <w:rsid w:val="62F87114"/>
    <w:rsid w:val="64935EC5"/>
    <w:rsid w:val="68442DFB"/>
    <w:rsid w:val="68893325"/>
    <w:rsid w:val="6B737C70"/>
    <w:rsid w:val="6C2E3BA6"/>
    <w:rsid w:val="6EA2087C"/>
    <w:rsid w:val="708A4620"/>
    <w:rsid w:val="70E34D01"/>
    <w:rsid w:val="720C287E"/>
    <w:rsid w:val="74354CD8"/>
    <w:rsid w:val="78A07BDA"/>
    <w:rsid w:val="78E06D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6"/>
      <w:szCs w:val="16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customStyle="1" w:styleId="12">
    <w:name w:val="标题 3 字符"/>
    <w:basedOn w:val="10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13">
    <w:name w:val="标题 2 字符"/>
    <w:basedOn w:val="10"/>
    <w:link w:val="3"/>
    <w:qFormat/>
    <w:uiPriority w:val="0"/>
    <w:rPr>
      <w:rFonts w:ascii="宋体" w:hAnsi="宋体"/>
      <w:b/>
      <w:sz w:val="36"/>
      <w:szCs w:val="36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字符"/>
    <w:basedOn w:val="10"/>
    <w:link w:val="7"/>
    <w:qFormat/>
    <w:uiPriority w:val="99"/>
    <w:rPr>
      <w:rFonts w:cstheme="minorBidi"/>
      <w:kern w:val="2"/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rFonts w:cstheme="minorBidi"/>
      <w:kern w:val="2"/>
      <w:sz w:val="18"/>
      <w:szCs w:val="18"/>
    </w:rPr>
  </w:style>
  <w:style w:type="character" w:customStyle="1" w:styleId="17">
    <w:name w:val="批注框文本 字符"/>
    <w:basedOn w:val="10"/>
    <w:link w:val="5"/>
    <w:semiHidden/>
    <w:qFormat/>
    <w:uiPriority w:val="99"/>
    <w:rPr>
      <w:rFonts w:cstheme="minorBidi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F694E-A2E7-46D5-99B9-917B08CACB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182</Words>
  <Characters>1039</Characters>
  <Lines>8</Lines>
  <Paragraphs>2</Paragraphs>
  <TotalTime>2</TotalTime>
  <ScaleCrop>false</ScaleCrop>
  <LinksUpToDate>false</LinksUpToDate>
  <CharactersWithSpaces>1219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2020-01-09T07:33:00Z</dcterms:created>
  <dc:creator>dreamsummit</dc:creator>
  <cp:lastModifiedBy>Administrator</cp:lastModifiedBy>
  <cp:lastPrinted>2022-01-13T05:51:00Z</cp:lastPrinted>
  <dcterms:modified xsi:type="dcterms:W3CDTF">2022-01-29T07:28:15Z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A54D5FA4FD56461AA787206E5834B896</vt:lpwstr>
  </property>
</Properties>
</file>